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64D16DE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196FB2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Seznam významných stavebních prací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4DBD9DE7" w14:textId="77777777" w:rsidR="00EC4B6C" w:rsidRPr="007C4EEB" w:rsidRDefault="00EC4B6C" w:rsidP="00EC4B6C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E5F96DB" w14:textId="77777777" w:rsidR="00EC4B6C" w:rsidRPr="007C4EEB" w:rsidRDefault="00EC4B6C" w:rsidP="00EC4B6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2B5E00" w14:textId="111EC26D" w:rsidR="00EC4B6C" w:rsidRPr="0044226F" w:rsidRDefault="00EC4B6C" w:rsidP="00EC4B6C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16D15"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1: Dodávka stavebních prací</w:t>
      </w:r>
    </w:p>
    <w:bookmarkEnd w:id="0"/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23EEC24" w14:textId="77777777" w:rsidR="00A22AAB" w:rsidRPr="00196FB2" w:rsidRDefault="00A22AAB" w:rsidP="00A22A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realizoval: </w:t>
      </w:r>
    </w:p>
    <w:p w14:paraId="506A7C60" w14:textId="77777777" w:rsidR="0038404C" w:rsidRPr="0038404C" w:rsidRDefault="0038404C" w:rsidP="0038404C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z w:val="24"/>
        </w:rPr>
      </w:pPr>
      <w:r w:rsidRPr="0038404C">
        <w:rPr>
          <w:rFonts w:asciiTheme="minorHAnsi" w:hAnsiTheme="minorHAnsi" w:cstheme="minorHAnsi"/>
          <w:sz w:val="24"/>
        </w:rPr>
        <w:t>minimálně 3 zakázky obdobného charakteru jako je předmět veřejné zakázky s minimálním objemem finančních nákladů 5 mil. Kč bez DPH každá zakázka</w:t>
      </w:r>
    </w:p>
    <w:p w14:paraId="5777F3DB" w14:textId="77777777" w:rsidR="00FE18F1" w:rsidRPr="00196FB2" w:rsidRDefault="00FE18F1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lastRenderedPageBreak/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0C79822F" w14:textId="77777777" w:rsidR="00A22AAB" w:rsidRPr="00196FB2" w:rsidRDefault="00A22AAB" w:rsidP="00A22AA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5FE593BE" w14:textId="77777777" w:rsidTr="00B04B42">
        <w:trPr>
          <w:cantSplit/>
        </w:trPr>
        <w:tc>
          <w:tcPr>
            <w:tcW w:w="9060" w:type="dxa"/>
            <w:gridSpan w:val="2"/>
          </w:tcPr>
          <w:p w14:paraId="2C8405F7" w14:textId="5072512E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III.</w:t>
            </w:r>
          </w:p>
        </w:tc>
      </w:tr>
      <w:tr w:rsidR="00A22AAB" w:rsidRPr="00196FB2" w14:paraId="43A98BDD" w14:textId="77777777" w:rsidTr="00B04B42">
        <w:trPr>
          <w:cantSplit/>
        </w:trPr>
        <w:tc>
          <w:tcPr>
            <w:tcW w:w="3308" w:type="dxa"/>
          </w:tcPr>
          <w:p w14:paraId="0561D70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58252A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11ECFD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A6763CB" w14:textId="33D2CD29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B6C39A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B514FC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BABAE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55A1629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522017B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E028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3C638CD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C7F71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43A6CA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4066D36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D05CAB0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033A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AAA94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0841B49" w14:textId="77777777" w:rsidTr="00B04B42">
        <w:trPr>
          <w:cantSplit/>
          <w:trHeight w:val="460"/>
        </w:trPr>
        <w:tc>
          <w:tcPr>
            <w:tcW w:w="3308" w:type="dxa"/>
          </w:tcPr>
          <w:p w14:paraId="123DBCA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57BDA5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B741CD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DA45986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12FA0BD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44D75EA0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139</cp:revision>
  <cp:lastPrinted>2020-12-15T14:24:00Z</cp:lastPrinted>
  <dcterms:created xsi:type="dcterms:W3CDTF">2023-04-01T08:51:00Z</dcterms:created>
  <dcterms:modified xsi:type="dcterms:W3CDTF">2023-12-21T17:59:00Z</dcterms:modified>
</cp:coreProperties>
</file>